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59F" w:rsidRDefault="004A317C" w:rsidP="004A317C">
      <w:pPr>
        <w:jc w:val="center"/>
        <w:rPr>
          <w:rFonts w:ascii="Times New Roman" w:hAnsi="Times New Roman" w:cs="Times New Roman"/>
          <w:sz w:val="28"/>
          <w:szCs w:val="28"/>
        </w:rPr>
      </w:pPr>
      <w:r w:rsidRPr="004A317C">
        <w:rPr>
          <w:rFonts w:ascii="Times New Roman" w:hAnsi="Times New Roman" w:cs="Times New Roman"/>
          <w:sz w:val="28"/>
          <w:szCs w:val="28"/>
        </w:rPr>
        <w:t>«Развитие личностного потенциала-золотой ключик к образованию будущего!»</w:t>
      </w:r>
    </w:p>
    <w:p w:rsidR="00514D39" w:rsidRDefault="00514D39" w:rsidP="00514D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Плаксина Н.В.</w:t>
      </w:r>
    </w:p>
    <w:p w:rsidR="00514D39" w:rsidRDefault="00514D39" w:rsidP="00514D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514D39">
        <w:rPr>
          <w:rFonts w:ascii="Times New Roman" w:hAnsi="Times New Roman" w:cs="Times New Roman"/>
          <w:sz w:val="28"/>
          <w:szCs w:val="28"/>
        </w:rPr>
        <w:t>МОУ Зеленорощинск</w:t>
      </w:r>
      <w:r>
        <w:rPr>
          <w:rFonts w:ascii="Times New Roman" w:hAnsi="Times New Roman" w:cs="Times New Roman"/>
          <w:sz w:val="28"/>
          <w:szCs w:val="28"/>
        </w:rPr>
        <w:t>ой</w:t>
      </w:r>
    </w:p>
    <w:p w:rsidR="00514D39" w:rsidRDefault="00514D39" w:rsidP="00514D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14D39">
        <w:rPr>
          <w:rFonts w:ascii="Times New Roman" w:hAnsi="Times New Roman" w:cs="Times New Roman"/>
          <w:sz w:val="28"/>
          <w:szCs w:val="28"/>
        </w:rPr>
        <w:t xml:space="preserve"> средн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514D39">
        <w:rPr>
          <w:rFonts w:ascii="Times New Roman" w:hAnsi="Times New Roman" w:cs="Times New Roman"/>
          <w:sz w:val="28"/>
          <w:szCs w:val="28"/>
        </w:rPr>
        <w:t xml:space="preserve"> школ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14D39">
        <w:rPr>
          <w:rFonts w:ascii="Times New Roman" w:hAnsi="Times New Roman" w:cs="Times New Roman"/>
          <w:sz w:val="28"/>
          <w:szCs w:val="28"/>
        </w:rPr>
        <w:t xml:space="preserve"> Ульяновского района</w:t>
      </w:r>
    </w:p>
    <w:p w:rsidR="00514D39" w:rsidRDefault="00514D39" w:rsidP="00514D39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A317C" w:rsidRDefault="004A317C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каждого времени свои надежды на систему образования. Если бы меня спросили, какой должна быть школа, чтобы и дети и взрослые чувствовали себя в ней счастливыми, я бы ответила: «Главная ценность «счастливой» школы - доверие и возможность постоянного выбора»</w:t>
      </w:r>
      <w:r w:rsidR="005054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Это когда образовательная организация становится пространством для творчества и средой для личностного развития. </w:t>
      </w:r>
    </w:p>
    <w:p w:rsidR="004A317C" w:rsidRDefault="004A317C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время характеризуется высокой степенью неопределенности, информационной насыщенностью и стремительностью происходящих изменений. </w:t>
      </w:r>
      <w:r w:rsidR="00514D39" w:rsidRPr="009A4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Школа не успевает за тем, как меняется мир, </w:t>
      </w:r>
      <w:r w:rsidRPr="009A40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несмотря на длительный процесс</w:t>
      </w:r>
      <w:r>
        <w:rPr>
          <w:rFonts w:ascii="Times New Roman" w:hAnsi="Times New Roman" w:cs="Times New Roman"/>
          <w:sz w:val="28"/>
          <w:szCs w:val="28"/>
        </w:rPr>
        <w:t xml:space="preserve"> реформирования, не может адаптироваться к этим переменам и соответствовать запросам человека, семьи, общества и государства в целом. </w:t>
      </w:r>
    </w:p>
    <w:p w:rsidR="004A317C" w:rsidRDefault="004A317C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Стало важным не обладать энциклопедическими знаниями, а видеть между ними причинно-следственные связи, уметь анализировать, практически использовать.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Творческие способности, критическое мышление, сотрудничество,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эмпатия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главное – умение учиться на протяжении всей жизни - вот те простые требования, которые в ряду ключевых вызовов диктует </w:t>
      </w:r>
      <w:r>
        <w:rPr>
          <w:rFonts w:ascii="Times New Roman" w:hAnsi="Times New Roman" w:cs="Times New Roman"/>
          <w:sz w:val="28"/>
          <w:szCs w:val="28"/>
          <w:lang w:val="en-US"/>
        </w:rPr>
        <w:t>XXI</w:t>
      </w:r>
      <w:r>
        <w:rPr>
          <w:rFonts w:ascii="Times New Roman" w:hAnsi="Times New Roman" w:cs="Times New Roman"/>
          <w:sz w:val="28"/>
          <w:szCs w:val="28"/>
        </w:rPr>
        <w:t xml:space="preserve">век. </w:t>
      </w:r>
    </w:p>
    <w:p w:rsidR="004A317C" w:rsidRDefault="00514D39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2018 году  Благотворительный ф</w:t>
      </w:r>
      <w:r w:rsidR="004A317C">
        <w:rPr>
          <w:rFonts w:ascii="Times New Roman" w:hAnsi="Times New Roman" w:cs="Times New Roman"/>
          <w:sz w:val="28"/>
          <w:szCs w:val="28"/>
        </w:rPr>
        <w:t xml:space="preserve">онд Сбербанка  «Вклад в будущее» </w:t>
      </w:r>
      <w:r>
        <w:rPr>
          <w:rFonts w:ascii="Times New Roman" w:hAnsi="Times New Roman" w:cs="Times New Roman"/>
          <w:sz w:val="28"/>
          <w:szCs w:val="28"/>
        </w:rPr>
        <w:t xml:space="preserve">начал реализацию </w:t>
      </w:r>
      <w:r w:rsidR="009256A4">
        <w:rPr>
          <w:rFonts w:ascii="Times New Roman" w:hAnsi="Times New Roman" w:cs="Times New Roman"/>
          <w:sz w:val="28"/>
          <w:szCs w:val="28"/>
        </w:rPr>
        <w:t xml:space="preserve">Программы по </w:t>
      </w:r>
      <w:r>
        <w:rPr>
          <w:rFonts w:ascii="Times New Roman" w:hAnsi="Times New Roman" w:cs="Times New Roman"/>
          <w:sz w:val="28"/>
          <w:szCs w:val="28"/>
        </w:rPr>
        <w:t>развитию личностного потенциала</w:t>
      </w:r>
      <w:r w:rsidR="009256A4">
        <w:rPr>
          <w:rFonts w:ascii="Times New Roman" w:hAnsi="Times New Roman" w:cs="Times New Roman"/>
          <w:sz w:val="28"/>
          <w:szCs w:val="28"/>
        </w:rPr>
        <w:t>. Программа отвечает на эволюционные вызовы неопределенности, сложности и разнообразия современного мира, и связанной с этим необходимости переосмысления миссии системы образования и школы в обществе.</w:t>
      </w:r>
    </w:p>
    <w:p w:rsidR="009256A4" w:rsidRDefault="009256A4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Фундаментальной ценностью в образовании становится личность ребенка: разная, самобытная, самоопределяющаяся. Такой подход соответствует задачам в сфере образования, обозначенным в Указе Президента России №204 от  7 мая 2018 г., а также федеральным государственным образовательным стандартам.</w:t>
      </w:r>
    </w:p>
    <w:p w:rsidR="009256A4" w:rsidRDefault="009256A4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мы рады, что вступ</w:t>
      </w:r>
      <w:r w:rsidR="00514D39">
        <w:rPr>
          <w:rFonts w:ascii="Times New Roman" w:hAnsi="Times New Roman" w:cs="Times New Roman"/>
          <w:sz w:val="28"/>
          <w:szCs w:val="28"/>
        </w:rPr>
        <w:t>ив</w:t>
      </w:r>
      <w:r>
        <w:rPr>
          <w:rFonts w:ascii="Times New Roman" w:hAnsi="Times New Roman" w:cs="Times New Roman"/>
          <w:sz w:val="28"/>
          <w:szCs w:val="28"/>
        </w:rPr>
        <w:t xml:space="preserve"> в Программу по развитию личностного потенциала</w:t>
      </w:r>
      <w:r w:rsidR="005054AF">
        <w:rPr>
          <w:rFonts w:ascii="Times New Roman" w:hAnsi="Times New Roman" w:cs="Times New Roman"/>
          <w:sz w:val="28"/>
          <w:szCs w:val="28"/>
        </w:rPr>
        <w:t xml:space="preserve"> </w:t>
      </w:r>
      <w:r w:rsidR="00514D39">
        <w:rPr>
          <w:rFonts w:ascii="Times New Roman" w:hAnsi="Times New Roman" w:cs="Times New Roman"/>
          <w:sz w:val="28"/>
          <w:szCs w:val="28"/>
        </w:rPr>
        <w:t xml:space="preserve">в 2020 году, </w:t>
      </w:r>
      <w:r>
        <w:rPr>
          <w:rFonts w:ascii="Times New Roman" w:hAnsi="Times New Roman" w:cs="Times New Roman"/>
          <w:sz w:val="28"/>
          <w:szCs w:val="28"/>
        </w:rPr>
        <w:t>у нас появилась возможность «идти в ногу» со временем</w:t>
      </w:r>
      <w:proofErr w:type="gramStart"/>
      <w:r w:rsidR="00514D39">
        <w:rPr>
          <w:rFonts w:ascii="Times New Roman" w:hAnsi="Times New Roman" w:cs="Times New Roman"/>
          <w:sz w:val="28"/>
          <w:szCs w:val="28"/>
        </w:rPr>
        <w:t>,и</w:t>
      </w:r>
      <w:proofErr w:type="gramEnd"/>
      <w:r w:rsidR="00514D39">
        <w:rPr>
          <w:rFonts w:ascii="Times New Roman" w:hAnsi="Times New Roman" w:cs="Times New Roman"/>
          <w:sz w:val="28"/>
          <w:szCs w:val="28"/>
        </w:rPr>
        <w:t>зменяя условия и возможности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56A4" w:rsidRDefault="009256A4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хочется научить детей учиться! Учиться весело, понима</w:t>
      </w:r>
      <w:r w:rsidR="004C5A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смысл своей деятельности,  помогая друг другу. Как важно учиться и меняться вместе с ними!</w:t>
      </w:r>
    </w:p>
    <w:p w:rsidR="009256A4" w:rsidRDefault="009256A4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Одним из эффективных путей решения данной проблемы мы видим в создании личностно-развивающей образовательной среды (ЛРОС), которая быпревратила  созданные в школе условия в возможности для развития</w:t>
      </w:r>
      <w:r w:rsidR="00843C96">
        <w:rPr>
          <w:rFonts w:ascii="Times New Roman" w:hAnsi="Times New Roman" w:cs="Times New Roman"/>
          <w:sz w:val="28"/>
          <w:szCs w:val="28"/>
        </w:rPr>
        <w:t xml:space="preserve"> познавательной и личностной сферой обучающихся.</w:t>
      </w:r>
    </w:p>
    <w:p w:rsidR="00843C96" w:rsidRDefault="00843C96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2014 году МОУ Зеленорощинская средняя школа  Ульяновского района Ульяновской области была объединена с Ивановской  основной школой и детский садом «Дубравушка»,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сути образовательным комплексом. Юридическое название  при этом осталось  прежним и для удобства мы решили использовать неофициальное название новой структуры - образовательный комплекс «Платформа».</w:t>
      </w:r>
    </w:p>
    <w:p w:rsidR="00843C96" w:rsidRDefault="00843C96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Программы по развитию личностного потенциала началась в январе 2020 года с  управленческого модуля.   Это  очень важно, потому что управленческая команда является локомотивом изменений в образовательной организации. Не менее важен и весь состав поезда: педагоги, дети и родители. Маршрут общий, но роли разные. </w:t>
      </w:r>
    </w:p>
    <w:p w:rsidR="0084225C" w:rsidRDefault="0084225C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обучения команды  был разработан управленческий  проект «Образовательный комплекс «Платформа» - как модель создания единой личностно-развивающей образовательной среды школы и детского сада».</w:t>
      </w:r>
    </w:p>
    <w:p w:rsidR="0084225C" w:rsidRDefault="0084225C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выявления  состояния образовательной среды  комплекса была проведена её экспертиза  с помощью методик профессора МГПУ Витольда Альбертовича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Ясвина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  <w:lang w:val="en-US"/>
        </w:rPr>
        <w:t>SWOT</w:t>
      </w:r>
      <w:r w:rsidR="00514D3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анализа. Результат</w:t>
      </w:r>
      <w:r w:rsidR="004C5A75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 сложившейся </w:t>
      </w:r>
      <w:r w:rsidR="004C5A75">
        <w:rPr>
          <w:rFonts w:ascii="Times New Roman" w:hAnsi="Times New Roman" w:cs="Times New Roman"/>
          <w:sz w:val="28"/>
          <w:szCs w:val="28"/>
        </w:rPr>
        <w:t xml:space="preserve">образовательной </w:t>
      </w:r>
      <w:r>
        <w:rPr>
          <w:rFonts w:ascii="Times New Roman" w:hAnsi="Times New Roman" w:cs="Times New Roman"/>
          <w:sz w:val="28"/>
          <w:szCs w:val="28"/>
        </w:rPr>
        <w:t xml:space="preserve">среде недостаточно условий для развития самостоятельности и творчества обучающихся и воспитанников. Проанализировав диагностические данные, мы определили цель дальнейшей работы: создание единой личностно-развивающей образовательной среды школы и детского сада  открытого характера с преобладанием «творческого» типа,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способствующий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развитию личностного потенциала учащихся и воспитанников. Причем очень важно, чтобы ребенок попал в такую среду не с первого класса, а еще раньше, с дошкольного возраста - в детском саду.</w:t>
      </w:r>
    </w:p>
    <w:p w:rsidR="0084225C" w:rsidRDefault="0084225C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Единая среда в нашем понимании - это взаимоотношения образовательных систем, входящих в образовательный комплекс школы и филиалов. Необходимость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такой</w:t>
      </w:r>
      <w:proofErr w:type="gramEnd"/>
      <w:r w:rsidR="005054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коллаборации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особенно актуальна  для сельских жителей. </w:t>
      </w:r>
    </w:p>
    <w:p w:rsidR="0084225C" w:rsidRDefault="0084225C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смотря на то, что это только первый год  и первые шаги  по реализации Программы, нами проделана огромная работа.</w:t>
      </w:r>
    </w:p>
    <w:p w:rsidR="00DA62EF" w:rsidRDefault="0084225C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управленческого проекта началась с заседания педагогического Совета  и проведения общешкольного</w:t>
      </w:r>
      <w:r w:rsidR="00BD5110">
        <w:rPr>
          <w:rFonts w:ascii="Times New Roman" w:hAnsi="Times New Roman" w:cs="Times New Roman"/>
          <w:sz w:val="28"/>
          <w:szCs w:val="28"/>
        </w:rPr>
        <w:t xml:space="preserve"> родительского </w:t>
      </w:r>
      <w:r>
        <w:rPr>
          <w:rFonts w:ascii="Times New Roman" w:hAnsi="Times New Roman" w:cs="Times New Roman"/>
          <w:sz w:val="28"/>
          <w:szCs w:val="28"/>
        </w:rPr>
        <w:t xml:space="preserve"> собрания « </w:t>
      </w:r>
      <w:r w:rsidR="00BD5110">
        <w:rPr>
          <w:rFonts w:ascii="Times New Roman" w:hAnsi="Times New Roman" w:cs="Times New Roman"/>
          <w:sz w:val="28"/>
          <w:szCs w:val="28"/>
        </w:rPr>
        <w:t>Эмоциональный интеллект и личностный потенциал - что, зачем и как?»</w:t>
      </w:r>
      <w:r w:rsidR="00DA62EF">
        <w:rPr>
          <w:rFonts w:ascii="Times New Roman" w:hAnsi="Times New Roman" w:cs="Times New Roman"/>
          <w:sz w:val="28"/>
          <w:szCs w:val="28"/>
        </w:rPr>
        <w:t xml:space="preserve">, где было подчеркнуто, что Программа по ЛП  рассчитана не только на самого ребенка, но и на дополнительное образование учителей и родителей. Социально-эмоциональная вовлеченность и родителей, и детей, и педагогов - её основа.       </w:t>
      </w:r>
    </w:p>
    <w:p w:rsidR="00DA62EF" w:rsidRDefault="00DA62EF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началась  работа по преобразованию всех трех компонентов ЛРОС. </w:t>
      </w:r>
    </w:p>
    <w:p w:rsidR="00DA62EF" w:rsidRDefault="00DA62EF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целью преобразования </w:t>
      </w:r>
      <w:r w:rsidRPr="00DA62EF">
        <w:rPr>
          <w:rFonts w:ascii="Times New Roman" w:hAnsi="Times New Roman" w:cs="Times New Roman"/>
          <w:b/>
          <w:sz w:val="28"/>
          <w:szCs w:val="28"/>
        </w:rPr>
        <w:t>организационно-технологического компонента</w:t>
      </w:r>
      <w:r w:rsidR="005B3A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62EF">
        <w:rPr>
          <w:rFonts w:ascii="Times New Roman" w:hAnsi="Times New Roman" w:cs="Times New Roman"/>
          <w:sz w:val="28"/>
          <w:szCs w:val="28"/>
        </w:rPr>
        <w:t>разработана новая</w:t>
      </w:r>
      <w:r>
        <w:rPr>
          <w:rFonts w:ascii="Times New Roman" w:hAnsi="Times New Roman" w:cs="Times New Roman"/>
          <w:sz w:val="28"/>
          <w:szCs w:val="28"/>
        </w:rPr>
        <w:t xml:space="preserve"> Программа развития для образовательного комплекса </w:t>
      </w:r>
      <w:r>
        <w:rPr>
          <w:rFonts w:ascii="Times New Roman" w:hAnsi="Times New Roman" w:cs="Times New Roman"/>
          <w:sz w:val="28"/>
          <w:szCs w:val="28"/>
        </w:rPr>
        <w:lastRenderedPageBreak/>
        <w:t>«Платформа», внесены изменения в образовательные программы с учетом реализации проекта по созданию ЛРОС.</w:t>
      </w:r>
    </w:p>
    <w:p w:rsidR="00970215" w:rsidRDefault="00DA62EF" w:rsidP="001553D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Следующим шагом - было повышение квалификации </w:t>
      </w:r>
      <w:r w:rsidR="004C5A75">
        <w:rPr>
          <w:rFonts w:ascii="Times New Roman" w:hAnsi="Times New Roman" w:cs="Times New Roman"/>
          <w:sz w:val="28"/>
          <w:szCs w:val="28"/>
        </w:rPr>
        <w:t xml:space="preserve">педагогических работников </w:t>
      </w:r>
      <w:r w:rsidR="00970215">
        <w:rPr>
          <w:rFonts w:ascii="Times New Roman" w:hAnsi="Times New Roman" w:cs="Times New Roman"/>
          <w:sz w:val="28"/>
          <w:szCs w:val="28"/>
        </w:rPr>
        <w:t xml:space="preserve"> через модульн</w:t>
      </w:r>
      <w:r w:rsidR="004C5A75">
        <w:rPr>
          <w:rFonts w:ascii="Times New Roman" w:hAnsi="Times New Roman" w:cs="Times New Roman"/>
          <w:sz w:val="28"/>
          <w:szCs w:val="28"/>
        </w:rPr>
        <w:t>ую программу профессионального</w:t>
      </w:r>
      <w:r w:rsidR="005B3A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5A75">
        <w:rPr>
          <w:rFonts w:ascii="Times New Roman" w:hAnsi="Times New Roman" w:cs="Times New Roman"/>
          <w:sz w:val="28"/>
          <w:szCs w:val="28"/>
        </w:rPr>
        <w:t xml:space="preserve">обучения </w:t>
      </w:r>
      <w:r w:rsidR="00970215">
        <w:rPr>
          <w:rFonts w:ascii="Times New Roman" w:hAnsi="Times New Roman" w:cs="Times New Roman"/>
          <w:sz w:val="28"/>
          <w:szCs w:val="28"/>
        </w:rPr>
        <w:t>по теме</w:t>
      </w:r>
      <w:proofErr w:type="gramEnd"/>
      <w:r w:rsidR="00970215">
        <w:rPr>
          <w:rFonts w:ascii="Times New Roman" w:hAnsi="Times New Roman" w:cs="Times New Roman"/>
          <w:sz w:val="28"/>
          <w:szCs w:val="28"/>
        </w:rPr>
        <w:t xml:space="preserve"> «Развитие личностного потенциала в системе взаимодействия ключевых участников образовател</w:t>
      </w:r>
      <w:r w:rsidR="004C5A75">
        <w:rPr>
          <w:rFonts w:ascii="Times New Roman" w:hAnsi="Times New Roman" w:cs="Times New Roman"/>
          <w:sz w:val="28"/>
          <w:szCs w:val="28"/>
        </w:rPr>
        <w:t xml:space="preserve">ьных отношений», что </w:t>
      </w:r>
      <w:r w:rsidR="00970215">
        <w:rPr>
          <w:rFonts w:ascii="Times New Roman" w:hAnsi="Times New Roman" w:cs="Times New Roman"/>
          <w:sz w:val="28"/>
          <w:szCs w:val="28"/>
        </w:rPr>
        <w:t xml:space="preserve">позволило обучить 30 % педагогов инновационным подходам, использования методики </w:t>
      </w:r>
      <w:r w:rsidR="001553D7">
        <w:rPr>
          <w:rFonts w:ascii="Times New Roman" w:hAnsi="Times New Roman" w:cs="Times New Roman"/>
          <w:sz w:val="28"/>
          <w:szCs w:val="28"/>
        </w:rPr>
        <w:t>с</w:t>
      </w:r>
      <w:r w:rsidR="001553D7" w:rsidRPr="001553D7">
        <w:rPr>
          <w:rFonts w:ascii="Times New Roman" w:hAnsi="Times New Roman" w:cs="Times New Roman"/>
          <w:sz w:val="28"/>
          <w:szCs w:val="28"/>
        </w:rPr>
        <w:t>оциально</w:t>
      </w:r>
      <w:r w:rsidR="001553D7">
        <w:rPr>
          <w:rFonts w:ascii="Times New Roman" w:hAnsi="Times New Roman" w:cs="Times New Roman"/>
          <w:sz w:val="28"/>
          <w:szCs w:val="28"/>
        </w:rPr>
        <w:t>-</w:t>
      </w:r>
      <w:r w:rsidR="001553D7" w:rsidRPr="001553D7">
        <w:rPr>
          <w:rFonts w:ascii="Times New Roman" w:hAnsi="Times New Roman" w:cs="Times New Roman"/>
          <w:sz w:val="28"/>
          <w:szCs w:val="28"/>
        </w:rPr>
        <w:t>эмоционально</w:t>
      </w:r>
      <w:r w:rsidR="001553D7">
        <w:rPr>
          <w:rFonts w:ascii="Times New Roman" w:hAnsi="Times New Roman" w:cs="Times New Roman"/>
          <w:sz w:val="28"/>
          <w:szCs w:val="28"/>
        </w:rPr>
        <w:t>го развития</w:t>
      </w:r>
      <w:r w:rsidR="005B3A85">
        <w:rPr>
          <w:rFonts w:ascii="Times New Roman" w:hAnsi="Times New Roman" w:cs="Times New Roman"/>
          <w:sz w:val="28"/>
          <w:szCs w:val="28"/>
        </w:rPr>
        <w:t xml:space="preserve"> </w:t>
      </w:r>
      <w:r w:rsidR="001553D7">
        <w:rPr>
          <w:rFonts w:ascii="Times New Roman" w:hAnsi="Times New Roman" w:cs="Times New Roman"/>
          <w:sz w:val="28"/>
          <w:szCs w:val="28"/>
        </w:rPr>
        <w:t>(СЭР),</w:t>
      </w:r>
      <w:r w:rsidR="00970215">
        <w:rPr>
          <w:rFonts w:ascii="Times New Roman" w:hAnsi="Times New Roman" w:cs="Times New Roman"/>
          <w:sz w:val="28"/>
          <w:szCs w:val="28"/>
        </w:rPr>
        <w:t xml:space="preserve"> технологии создания уроков 4К, внедрения новых  навыков работы с детьми. Всё это способствовало повышению профессионального роста педагогов.</w:t>
      </w:r>
    </w:p>
    <w:p w:rsidR="00DA62EF" w:rsidRDefault="00970215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коллективе создана атмосфера повышения мотивации, формируется очень важная компетентность-это умение развиваться в непредсказуемых и быстроменяющихся условиях. Обучение педагогов  выстраивалось  по аналогии с обучением </w:t>
      </w:r>
      <w:r w:rsidR="00667F3D">
        <w:rPr>
          <w:rFonts w:ascii="Times New Roman" w:hAnsi="Times New Roman" w:cs="Times New Roman"/>
          <w:sz w:val="28"/>
          <w:szCs w:val="28"/>
        </w:rPr>
        <w:t xml:space="preserve"> ребенка, пропуская через себя эффекты Программы, они поняли, чему и как учить детей. </w:t>
      </w:r>
    </w:p>
    <w:p w:rsidR="00970215" w:rsidRDefault="00667F3D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Огромным подспорьем в работе над проектом стало подключение педагогов к  порталу Корпоративного университета Сбербанка </w:t>
      </w:r>
      <w:r w:rsidRPr="009E7B1D">
        <w:rPr>
          <w:rFonts w:ascii="Times New Roman" w:hAnsi="Times New Roman" w:cs="Times New Roman"/>
          <w:b/>
          <w:sz w:val="28"/>
          <w:szCs w:val="28"/>
        </w:rPr>
        <w:t>«Виртуальная школа».</w:t>
      </w:r>
      <w:r>
        <w:rPr>
          <w:rFonts w:ascii="Times New Roman" w:hAnsi="Times New Roman" w:cs="Times New Roman"/>
          <w:sz w:val="28"/>
          <w:szCs w:val="28"/>
        </w:rPr>
        <w:t xml:space="preserve"> «Виртуальная школа» -  кладезь методических материалов и средств развития ЛП педагогов.</w:t>
      </w:r>
    </w:p>
    <w:p w:rsidR="00970215" w:rsidRDefault="00970215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образовательной  и воспитательной деятельности  педагоги начали использовать  </w:t>
      </w:r>
      <w:r w:rsidRPr="009E7B1D">
        <w:rPr>
          <w:rFonts w:ascii="Times New Roman" w:hAnsi="Times New Roman" w:cs="Times New Roman"/>
          <w:b/>
          <w:sz w:val="28"/>
          <w:szCs w:val="28"/>
        </w:rPr>
        <w:t>об</w:t>
      </w:r>
      <w:r w:rsidR="00667F3D" w:rsidRPr="009E7B1D">
        <w:rPr>
          <w:rFonts w:ascii="Times New Roman" w:hAnsi="Times New Roman" w:cs="Times New Roman"/>
          <w:b/>
          <w:sz w:val="28"/>
          <w:szCs w:val="28"/>
        </w:rPr>
        <w:t>разователь</w:t>
      </w:r>
      <w:r w:rsidRPr="009E7B1D">
        <w:rPr>
          <w:rFonts w:ascii="Times New Roman" w:hAnsi="Times New Roman" w:cs="Times New Roman"/>
          <w:b/>
          <w:sz w:val="28"/>
          <w:szCs w:val="28"/>
        </w:rPr>
        <w:t>ные продукты  и инструменты</w:t>
      </w:r>
      <w:r>
        <w:rPr>
          <w:rFonts w:ascii="Times New Roman" w:hAnsi="Times New Roman" w:cs="Times New Roman"/>
          <w:sz w:val="28"/>
          <w:szCs w:val="28"/>
        </w:rPr>
        <w:t xml:space="preserve">   для организационно-т</w:t>
      </w:r>
      <w:r w:rsidR="00667F3D">
        <w:rPr>
          <w:rFonts w:ascii="Times New Roman" w:hAnsi="Times New Roman" w:cs="Times New Roman"/>
          <w:sz w:val="28"/>
          <w:szCs w:val="28"/>
        </w:rPr>
        <w:t>ехнологического компонента ЛРОС:</w:t>
      </w:r>
    </w:p>
    <w:p w:rsidR="00667F3D" w:rsidRPr="00514D39" w:rsidRDefault="00667F3D" w:rsidP="00514D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D39">
        <w:rPr>
          <w:rFonts w:ascii="Times New Roman" w:hAnsi="Times New Roman" w:cs="Times New Roman"/>
          <w:sz w:val="28"/>
          <w:szCs w:val="28"/>
        </w:rPr>
        <w:t>учебно-методический комплекс  «Школа возможностей»;</w:t>
      </w:r>
    </w:p>
    <w:p w:rsidR="00667F3D" w:rsidRPr="00514D39" w:rsidRDefault="00667F3D" w:rsidP="00514D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D39">
        <w:rPr>
          <w:rFonts w:ascii="Times New Roman" w:hAnsi="Times New Roman" w:cs="Times New Roman"/>
          <w:sz w:val="28"/>
          <w:szCs w:val="28"/>
        </w:rPr>
        <w:t xml:space="preserve">учебно-методический комплекс  «Социально-эмоциональное развитие дошкольников и детей младшего школьного возраста»; </w:t>
      </w:r>
    </w:p>
    <w:p w:rsidR="00EC08C7" w:rsidRPr="00514D39" w:rsidRDefault="00EC08C7" w:rsidP="00514D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4D39">
        <w:rPr>
          <w:rFonts w:ascii="Times New Roman" w:hAnsi="Times New Roman" w:cs="Times New Roman"/>
          <w:sz w:val="28"/>
          <w:szCs w:val="28"/>
        </w:rPr>
        <w:t>учебно-методический комплекс  «Развитие личностного потенциала подростков»;</w:t>
      </w:r>
    </w:p>
    <w:p w:rsidR="00667F3D" w:rsidRPr="005B3A85" w:rsidRDefault="00EC08C7" w:rsidP="00514D39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14D39">
        <w:rPr>
          <w:rFonts w:ascii="Times New Roman" w:hAnsi="Times New Roman" w:cs="Times New Roman"/>
          <w:sz w:val="28"/>
          <w:szCs w:val="28"/>
        </w:rPr>
        <w:t>технология создания уроков 4К (</w:t>
      </w:r>
      <w:r w:rsidR="00667F3D" w:rsidRPr="00514D39">
        <w:rPr>
          <w:rFonts w:ascii="Times New Roman" w:hAnsi="Times New Roman" w:cs="Times New Roman"/>
          <w:sz w:val="28"/>
          <w:szCs w:val="28"/>
        </w:rPr>
        <w:t xml:space="preserve">сборник </w:t>
      </w:r>
      <w:proofErr w:type="spellStart"/>
      <w:r w:rsidR="00667F3D" w:rsidRPr="00514D39">
        <w:rPr>
          <w:rFonts w:ascii="Times New Roman" w:hAnsi="Times New Roman" w:cs="Times New Roman"/>
          <w:sz w:val="28"/>
          <w:szCs w:val="28"/>
        </w:rPr>
        <w:t>п</w:t>
      </w:r>
      <w:r w:rsidRPr="00514D39">
        <w:rPr>
          <w:rFonts w:ascii="Times New Roman" w:hAnsi="Times New Roman" w:cs="Times New Roman"/>
          <w:sz w:val="28"/>
          <w:szCs w:val="28"/>
        </w:rPr>
        <w:t>е</w:t>
      </w:r>
      <w:r w:rsidR="00667F3D" w:rsidRPr="00514D39">
        <w:rPr>
          <w:rFonts w:ascii="Times New Roman" w:hAnsi="Times New Roman" w:cs="Times New Roman"/>
          <w:sz w:val="28"/>
          <w:szCs w:val="28"/>
        </w:rPr>
        <w:t>дтехник</w:t>
      </w:r>
      <w:proofErr w:type="spellEnd"/>
      <w:r w:rsidR="00667F3D" w:rsidRPr="00514D39">
        <w:rPr>
          <w:rFonts w:ascii="Times New Roman" w:hAnsi="Times New Roman" w:cs="Times New Roman"/>
          <w:sz w:val="28"/>
          <w:szCs w:val="28"/>
        </w:rPr>
        <w:t xml:space="preserve"> и мониторинг</w:t>
      </w:r>
      <w:r w:rsidRPr="00514D39">
        <w:rPr>
          <w:rFonts w:ascii="Times New Roman" w:hAnsi="Times New Roman" w:cs="Times New Roman"/>
          <w:sz w:val="28"/>
          <w:szCs w:val="28"/>
        </w:rPr>
        <w:t xml:space="preserve"> 4К</w:t>
      </w:r>
      <w:r w:rsidRPr="005B3A85">
        <w:rPr>
          <w:rFonts w:ascii="Times New Roman" w:hAnsi="Times New Roman" w:cs="Times New Roman"/>
          <w:sz w:val="28"/>
          <w:szCs w:val="28"/>
        </w:rPr>
        <w:t>).</w:t>
      </w:r>
      <w:r w:rsidR="005B3A85">
        <w:rPr>
          <w:rFonts w:ascii="Times New Roman" w:hAnsi="Times New Roman" w:cs="Times New Roman"/>
          <w:sz w:val="28"/>
          <w:szCs w:val="28"/>
        </w:rPr>
        <w:t xml:space="preserve"> </w:t>
      </w:r>
      <w:r w:rsidR="005B3A85">
        <w:rPr>
          <w:rFonts w:ascii="Times New Roman" w:hAnsi="Times New Roman" w:cs="Times New Roman"/>
          <w:b/>
          <w:sz w:val="28"/>
          <w:szCs w:val="28"/>
        </w:rPr>
        <w:t>(Фото</w:t>
      </w:r>
      <w:r w:rsidR="005B3A85" w:rsidRPr="005B3A85">
        <w:rPr>
          <w:rFonts w:ascii="Times New Roman" w:hAnsi="Times New Roman" w:cs="Times New Roman"/>
          <w:b/>
          <w:sz w:val="28"/>
          <w:szCs w:val="28"/>
        </w:rPr>
        <w:t>№1)</w:t>
      </w:r>
    </w:p>
    <w:p w:rsidR="00EC08C7" w:rsidRDefault="00EC08C7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 сентября педагоги школы начали апробацию  этих инструментов в образовательной деятельности и  отмечают  проявление интереса детей  к занятиям с их использованием. Эмоциональный интеллект, его развитие позволяет  понимать </w:t>
      </w:r>
      <w:r w:rsidR="001553D7">
        <w:rPr>
          <w:rFonts w:ascii="Times New Roman" w:hAnsi="Times New Roman" w:cs="Times New Roman"/>
          <w:sz w:val="28"/>
          <w:szCs w:val="28"/>
        </w:rPr>
        <w:t>свое внутренне</w:t>
      </w:r>
      <w:r>
        <w:rPr>
          <w:rFonts w:ascii="Times New Roman" w:hAnsi="Times New Roman" w:cs="Times New Roman"/>
          <w:sz w:val="28"/>
          <w:szCs w:val="28"/>
        </w:rPr>
        <w:t>е состояни</w:t>
      </w:r>
      <w:r w:rsidR="001553D7">
        <w:rPr>
          <w:rFonts w:ascii="Times New Roman" w:hAnsi="Times New Roman" w:cs="Times New Roman"/>
          <w:sz w:val="28"/>
          <w:szCs w:val="28"/>
        </w:rPr>
        <w:t xml:space="preserve">е, понимать эмоциональное состояние </w:t>
      </w:r>
      <w:r>
        <w:rPr>
          <w:rFonts w:ascii="Times New Roman" w:hAnsi="Times New Roman" w:cs="Times New Roman"/>
          <w:sz w:val="28"/>
          <w:szCs w:val="28"/>
        </w:rPr>
        <w:t>другого человека, более эффективно усваивать информацию, в том числе из предметных областей.</w:t>
      </w:r>
    </w:p>
    <w:p w:rsidR="00EC08C7" w:rsidRDefault="00EC08C7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обеспечения тесной интеграции  урочной и внеурочной деятельности в школе  и форм  организованной деятельности в детском саду, введены качественно новые курсы внеурочной деятельности  и кружки, направленные на развитие эмоционального интеллекта и личностного потенциала, которые стали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подпроектами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:rsidR="00EC08C7" w:rsidRDefault="00EC08C7" w:rsidP="00514D3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рамках преобразования </w:t>
      </w:r>
      <w:r w:rsidRPr="00EC08C7">
        <w:rPr>
          <w:rFonts w:ascii="Times New Roman" w:hAnsi="Times New Roman" w:cs="Times New Roman"/>
          <w:b/>
          <w:sz w:val="28"/>
          <w:szCs w:val="28"/>
        </w:rPr>
        <w:t>социального компонента</w:t>
      </w:r>
      <w:r>
        <w:rPr>
          <w:rFonts w:ascii="Times New Roman" w:hAnsi="Times New Roman" w:cs="Times New Roman"/>
          <w:sz w:val="28"/>
          <w:szCs w:val="28"/>
        </w:rPr>
        <w:t xml:space="preserve"> с целью повышения эффективности профессионального  </w:t>
      </w:r>
      <w:r w:rsidR="00570B97">
        <w:rPr>
          <w:rFonts w:ascii="Times New Roman" w:hAnsi="Times New Roman" w:cs="Times New Roman"/>
          <w:sz w:val="28"/>
          <w:szCs w:val="28"/>
        </w:rPr>
        <w:t xml:space="preserve"> взаимодействия  учителей и воспитателей, в октябре 2020 года было создано новое </w:t>
      </w:r>
      <w:r w:rsidR="00570B97" w:rsidRPr="00E514C0">
        <w:rPr>
          <w:rFonts w:ascii="Times New Roman" w:hAnsi="Times New Roman" w:cs="Times New Roman"/>
          <w:b/>
          <w:sz w:val="28"/>
          <w:szCs w:val="28"/>
        </w:rPr>
        <w:t>профессиональное обучающееся сообщество</w:t>
      </w:r>
      <w:r w:rsidR="000A1D75" w:rsidRPr="00E514C0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gramStart"/>
      <w:r w:rsidR="000A1D75" w:rsidRPr="00E514C0">
        <w:rPr>
          <w:rFonts w:ascii="Times New Roman" w:hAnsi="Times New Roman" w:cs="Times New Roman"/>
          <w:b/>
          <w:sz w:val="28"/>
          <w:szCs w:val="28"/>
        </w:rPr>
        <w:t>ПОС</w:t>
      </w:r>
      <w:proofErr w:type="gramEnd"/>
      <w:r w:rsidR="000A1D75" w:rsidRPr="00E514C0">
        <w:rPr>
          <w:rFonts w:ascii="Times New Roman" w:hAnsi="Times New Roman" w:cs="Times New Roman"/>
          <w:b/>
          <w:sz w:val="28"/>
          <w:szCs w:val="28"/>
        </w:rPr>
        <w:t>)</w:t>
      </w:r>
      <w:r w:rsidR="00570B97">
        <w:rPr>
          <w:rFonts w:ascii="Times New Roman" w:hAnsi="Times New Roman" w:cs="Times New Roman"/>
          <w:sz w:val="28"/>
          <w:szCs w:val="28"/>
        </w:rPr>
        <w:t xml:space="preserve"> педагогов и воспитател</w:t>
      </w:r>
      <w:r w:rsidR="00014539">
        <w:rPr>
          <w:rFonts w:ascii="Times New Roman" w:hAnsi="Times New Roman" w:cs="Times New Roman"/>
          <w:sz w:val="28"/>
          <w:szCs w:val="28"/>
        </w:rPr>
        <w:t>ей</w:t>
      </w:r>
      <w:r w:rsidR="000A1D75">
        <w:rPr>
          <w:rFonts w:ascii="Times New Roman" w:hAnsi="Times New Roman" w:cs="Times New Roman"/>
          <w:sz w:val="28"/>
          <w:szCs w:val="28"/>
        </w:rPr>
        <w:t xml:space="preserve"> старшей группы детского сада «Дубравушка»</w:t>
      </w:r>
      <w:r w:rsidR="00570B97">
        <w:rPr>
          <w:rFonts w:ascii="Times New Roman" w:hAnsi="Times New Roman" w:cs="Times New Roman"/>
          <w:sz w:val="28"/>
          <w:szCs w:val="28"/>
        </w:rPr>
        <w:t>, как важнейший инструмент реализации Программы.</w:t>
      </w:r>
      <w:r w:rsidR="005B3A85">
        <w:rPr>
          <w:rFonts w:ascii="Times New Roman" w:hAnsi="Times New Roman" w:cs="Times New Roman"/>
          <w:sz w:val="28"/>
          <w:szCs w:val="28"/>
        </w:rPr>
        <w:t xml:space="preserve"> </w:t>
      </w:r>
      <w:r w:rsidR="005B3A85" w:rsidRPr="005B3A85">
        <w:rPr>
          <w:rFonts w:ascii="Times New Roman" w:hAnsi="Times New Roman" w:cs="Times New Roman"/>
          <w:b/>
          <w:sz w:val="28"/>
          <w:szCs w:val="28"/>
        </w:rPr>
        <w:t>(Фото №2)</w:t>
      </w:r>
    </w:p>
    <w:p w:rsidR="00570B97" w:rsidRDefault="00570B97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это площадка командного обучения, оценки, планирования  и рефлексии для всех участников Программы  и инструмент профессионального развития педагогов. Педагоги занимаются исследованием и идентификацией лучших практик  в выбранных областях </w:t>
      </w:r>
      <w:r w:rsidR="00A374F3">
        <w:rPr>
          <w:rFonts w:ascii="Times New Roman" w:hAnsi="Times New Roman" w:cs="Times New Roman"/>
          <w:sz w:val="28"/>
          <w:szCs w:val="28"/>
        </w:rPr>
        <w:t>преподавания,</w:t>
      </w:r>
      <w:r>
        <w:rPr>
          <w:rFonts w:ascii="Times New Roman" w:hAnsi="Times New Roman" w:cs="Times New Roman"/>
          <w:sz w:val="28"/>
          <w:szCs w:val="28"/>
        </w:rPr>
        <w:t xml:space="preserve"> как в своей школе, так и за ее пределами. 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больше фокусируется не на том, как обучает педагог, а на том, как ребенок учится.</w:t>
      </w:r>
    </w:p>
    <w:p w:rsidR="00570B97" w:rsidRDefault="00570B97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помочь всем членам команды лучше справляться с возникающими профессиональными проблемами. Организация такой  совместной  работы помогает  улучшить образовательные  результаты. </w:t>
      </w:r>
    </w:p>
    <w:p w:rsidR="000A1D75" w:rsidRDefault="000A1D75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14C0">
        <w:rPr>
          <w:rFonts w:ascii="Times New Roman" w:hAnsi="Times New Roman" w:cs="Times New Roman"/>
          <w:b/>
          <w:sz w:val="28"/>
          <w:szCs w:val="28"/>
        </w:rPr>
        <w:t>Родительский клуб</w:t>
      </w:r>
      <w:r w:rsidR="005B3A8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педагогический инструмент формирования новых компетенций у родителей (законных представителей)</w:t>
      </w:r>
      <w:r w:rsidR="00E514C0">
        <w:rPr>
          <w:rFonts w:ascii="Times New Roman" w:hAnsi="Times New Roman" w:cs="Times New Roman"/>
          <w:sz w:val="28"/>
          <w:szCs w:val="28"/>
        </w:rPr>
        <w:t xml:space="preserve"> по выстраиванию позитивных отношений с ребенком в условиях личностно-развивающей образовательной среды.</w:t>
      </w:r>
      <w:r>
        <w:rPr>
          <w:rFonts w:ascii="Times New Roman" w:hAnsi="Times New Roman" w:cs="Times New Roman"/>
          <w:sz w:val="28"/>
          <w:szCs w:val="28"/>
        </w:rPr>
        <w:t xml:space="preserve"> А и</w:t>
      </w:r>
      <w:r w:rsidR="00DA62EF" w:rsidRPr="00DA62EF">
        <w:rPr>
          <w:rFonts w:ascii="Times New Roman" w:hAnsi="Times New Roman" w:cs="Times New Roman"/>
          <w:sz w:val="28"/>
          <w:szCs w:val="28"/>
        </w:rPr>
        <w:t>спользование</w:t>
      </w:r>
      <w:r w:rsidR="00DA62EF">
        <w:rPr>
          <w:rFonts w:ascii="Times New Roman" w:hAnsi="Times New Roman" w:cs="Times New Roman"/>
          <w:sz w:val="28"/>
          <w:szCs w:val="28"/>
        </w:rPr>
        <w:t xml:space="preserve">  новых интерактивных  форм работы  с родителями </w:t>
      </w:r>
      <w:r>
        <w:rPr>
          <w:rFonts w:ascii="Times New Roman" w:hAnsi="Times New Roman" w:cs="Times New Roman"/>
          <w:sz w:val="28"/>
          <w:szCs w:val="28"/>
        </w:rPr>
        <w:t xml:space="preserve"> через создание </w:t>
      </w:r>
      <w:r w:rsidRPr="009E7B1D">
        <w:rPr>
          <w:rFonts w:ascii="Times New Roman" w:hAnsi="Times New Roman" w:cs="Times New Roman"/>
          <w:b/>
          <w:sz w:val="28"/>
          <w:szCs w:val="28"/>
        </w:rPr>
        <w:t>родительского клуба «Новый формат»</w:t>
      </w:r>
      <w:r w:rsidR="00DA62EF">
        <w:rPr>
          <w:rFonts w:ascii="Times New Roman" w:hAnsi="Times New Roman" w:cs="Times New Roman"/>
          <w:sz w:val="28"/>
          <w:szCs w:val="28"/>
        </w:rPr>
        <w:t>позволит</w:t>
      </w:r>
      <w:r>
        <w:rPr>
          <w:rFonts w:ascii="Times New Roman" w:hAnsi="Times New Roman" w:cs="Times New Roman"/>
          <w:sz w:val="28"/>
          <w:szCs w:val="28"/>
        </w:rPr>
        <w:t xml:space="preserve">  повысить качество психолого-педагогического сопровождения семьи от дошкольного возраста ребенка до окончания школы. О</w:t>
      </w:r>
      <w:r w:rsidR="00014539">
        <w:rPr>
          <w:rFonts w:ascii="Times New Roman" w:hAnsi="Times New Roman" w:cs="Times New Roman"/>
          <w:sz w:val="28"/>
          <w:szCs w:val="28"/>
        </w:rPr>
        <w:t xml:space="preserve">граничительные меры в связи с   эпидемиологической </w:t>
      </w:r>
      <w:r>
        <w:rPr>
          <w:rFonts w:ascii="Times New Roman" w:hAnsi="Times New Roman" w:cs="Times New Roman"/>
          <w:sz w:val="28"/>
          <w:szCs w:val="28"/>
        </w:rPr>
        <w:t>обстановкой в регионе  пока  не позволяют организовать работу родительского  клуба в офлайн режиме, но в дальнейшем это будут встречи в неформальной обстановке, дискуссионные площадки по вопросам  и проблемам воспитания детей, развития эмоционального интеллекта и личностного потенциала, сформулированные самими родителями.</w:t>
      </w:r>
    </w:p>
    <w:p w:rsidR="00E514C0" w:rsidRDefault="00E514C0" w:rsidP="00514D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работы родительского клуба планируются и совместные занятия детей и родителей. Такие занятия будут полезны и принесут всем  позитивные  эмоции и чувства. </w:t>
      </w:r>
    </w:p>
    <w:p w:rsidR="00E514C0" w:rsidRPr="005B3A85" w:rsidRDefault="00E514C0" w:rsidP="00514D39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Важным </w:t>
      </w:r>
      <w:r w:rsidRPr="005B3A85">
        <w:rPr>
          <w:rFonts w:ascii="Times New Roman" w:hAnsi="Times New Roman"/>
          <w:b/>
          <w:sz w:val="28"/>
          <w:szCs w:val="28"/>
        </w:rPr>
        <w:t>инструментом социального компонента</w:t>
      </w:r>
      <w:r>
        <w:rPr>
          <w:rFonts w:ascii="Times New Roman" w:hAnsi="Times New Roman"/>
          <w:sz w:val="28"/>
          <w:szCs w:val="28"/>
        </w:rPr>
        <w:t xml:space="preserve"> Проекта по созданию ЛРОС является </w:t>
      </w:r>
      <w:r w:rsidRPr="009E7B1D">
        <w:rPr>
          <w:rFonts w:ascii="Times New Roman" w:hAnsi="Times New Roman"/>
          <w:b/>
          <w:sz w:val="28"/>
          <w:szCs w:val="28"/>
        </w:rPr>
        <w:t>подписание</w:t>
      </w:r>
      <w:r w:rsidR="005B3A85">
        <w:rPr>
          <w:rFonts w:ascii="Times New Roman" w:hAnsi="Times New Roman"/>
          <w:b/>
          <w:sz w:val="28"/>
          <w:szCs w:val="28"/>
        </w:rPr>
        <w:t xml:space="preserve"> </w:t>
      </w:r>
      <w:r w:rsidRPr="009E7B1D">
        <w:rPr>
          <w:rFonts w:ascii="Times New Roman" w:hAnsi="Times New Roman"/>
          <w:b/>
          <w:sz w:val="28"/>
          <w:szCs w:val="28"/>
        </w:rPr>
        <w:t xml:space="preserve"> Соглашения о взаимоотношениях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 xml:space="preserve">И в октябре учащимися 1-11 классов и в ноябре педагогами  был </w:t>
      </w:r>
      <w:r w:rsidRPr="009E67FF">
        <w:rPr>
          <w:rFonts w:ascii="Times New Roman" w:hAnsi="Times New Roman"/>
          <w:sz w:val="28"/>
          <w:szCs w:val="28"/>
        </w:rPr>
        <w:t>разработан и подписан такой документ</w:t>
      </w:r>
      <w:r>
        <w:rPr>
          <w:rFonts w:ascii="Times New Roman" w:hAnsi="Times New Roman"/>
          <w:sz w:val="28"/>
          <w:szCs w:val="28"/>
        </w:rPr>
        <w:t>.</w:t>
      </w:r>
      <w:r w:rsidR="005B3A8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B3A85" w:rsidRPr="005B3A85">
        <w:rPr>
          <w:rFonts w:ascii="Times New Roman" w:hAnsi="Times New Roman"/>
          <w:b/>
          <w:sz w:val="28"/>
          <w:szCs w:val="28"/>
        </w:rPr>
        <w:t>(Фото №3)</w:t>
      </w:r>
      <w:r w:rsidRPr="005B3A85">
        <w:rPr>
          <w:rFonts w:ascii="Times New Roman" w:hAnsi="Times New Roman"/>
          <w:b/>
          <w:sz w:val="28"/>
          <w:szCs w:val="28"/>
        </w:rPr>
        <w:t xml:space="preserve"> </w:t>
      </w:r>
    </w:p>
    <w:p w:rsidR="00E514C0" w:rsidRPr="00F64444" w:rsidRDefault="00E514C0" w:rsidP="00514D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Соглашение - это договор, созданный совместными усилиями всех заинтересованных лиц о взаимоотношении и взаимодействии в образовательном комплексе «Платформа», обязательно записанный и подписанный всеми участниками обсуждения.</w:t>
      </w:r>
      <w:r w:rsidR="005B3A8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B3A85" w:rsidRPr="005B3A85">
        <w:rPr>
          <w:rFonts w:ascii="Times New Roman" w:hAnsi="Times New Roman"/>
          <w:b/>
          <w:sz w:val="28"/>
          <w:szCs w:val="28"/>
        </w:rPr>
        <w:t>(Фото№4)</w:t>
      </w:r>
    </w:p>
    <w:p w:rsidR="00E514C0" w:rsidRDefault="00E514C0" w:rsidP="00514D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Соглашении записаны способы взаимодействия и разрешения сложных ситуаций.  </w:t>
      </w:r>
      <w:proofErr w:type="gramStart"/>
      <w:r>
        <w:rPr>
          <w:rFonts w:ascii="Times New Roman" w:hAnsi="Times New Roman"/>
          <w:sz w:val="28"/>
          <w:szCs w:val="28"/>
        </w:rPr>
        <w:t xml:space="preserve">Являясь результатом коллективного обсуждения, Соглашение усиливает </w:t>
      </w:r>
      <w:r>
        <w:rPr>
          <w:rFonts w:ascii="Times New Roman" w:hAnsi="Times New Roman"/>
          <w:sz w:val="28"/>
          <w:szCs w:val="28"/>
        </w:rPr>
        <w:lastRenderedPageBreak/>
        <w:t>чувство безопасности, комфорта, принадлежности и придаёт уверенности всем тем, кто причастен к его созданию.</w:t>
      </w:r>
      <w:r w:rsidR="005B3A85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5B3A85" w:rsidRPr="005B3A85">
        <w:rPr>
          <w:rFonts w:ascii="Times New Roman" w:hAnsi="Times New Roman"/>
          <w:b/>
          <w:sz w:val="28"/>
          <w:szCs w:val="28"/>
        </w:rPr>
        <w:t>(Фото№5)</w:t>
      </w:r>
    </w:p>
    <w:p w:rsidR="00E514C0" w:rsidRPr="00BC5AC1" w:rsidRDefault="00E514C0" w:rsidP="00514D3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Соглашение – это не совсем правила, и не свод законов, которые обычно прописываются </w:t>
      </w:r>
      <w:r w:rsidRPr="00BC5AC1">
        <w:rPr>
          <w:rFonts w:ascii="Times New Roman" w:hAnsi="Times New Roman"/>
          <w:color w:val="000000"/>
          <w:sz w:val="28"/>
          <w:szCs w:val="28"/>
        </w:rPr>
        <w:t xml:space="preserve">в Уставе </w:t>
      </w:r>
      <w:r w:rsidR="00A374F3">
        <w:rPr>
          <w:rFonts w:ascii="Times New Roman" w:hAnsi="Times New Roman"/>
          <w:color w:val="000000"/>
          <w:sz w:val="28"/>
          <w:szCs w:val="28"/>
        </w:rPr>
        <w:t>образовательной организации</w:t>
      </w:r>
      <w:r w:rsidRPr="00BC5AC1">
        <w:rPr>
          <w:rFonts w:ascii="Times New Roman" w:hAnsi="Times New Roman"/>
          <w:color w:val="000000"/>
          <w:sz w:val="28"/>
          <w:szCs w:val="28"/>
        </w:rPr>
        <w:t>.</w:t>
      </w:r>
      <w:r w:rsidR="005B3A8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C5AC1">
        <w:rPr>
          <w:rFonts w:ascii="Times New Roman" w:hAnsi="Times New Roman"/>
          <w:color w:val="000000"/>
          <w:sz w:val="28"/>
          <w:szCs w:val="28"/>
        </w:rPr>
        <w:t>Принципиальное отличие заключается в том, что здесь акцент делается на чувствах и на том, что каждый может сделать, чтобы эти чувства «культивировать» (т.е. «использовать добрые слова» или «слушать внимательно и обращать внимание на то, что кто-то говорит»).</w:t>
      </w:r>
    </w:p>
    <w:p w:rsidR="00E514C0" w:rsidRPr="00BC5AC1" w:rsidRDefault="00E514C0" w:rsidP="00514D3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AC1">
        <w:rPr>
          <w:rFonts w:ascii="Times New Roman" w:hAnsi="Times New Roman"/>
          <w:color w:val="000000"/>
          <w:sz w:val="28"/>
          <w:szCs w:val="28"/>
        </w:rPr>
        <w:t>Подписанный документ дает возможность детям и взрослым совместно создавать положительным эмоциональный климат, развивая при этом личную ответственность каждого.</w:t>
      </w:r>
    </w:p>
    <w:p w:rsidR="00E514C0" w:rsidRPr="00BC5AC1" w:rsidRDefault="00E514C0" w:rsidP="00514D39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C5AC1">
        <w:rPr>
          <w:rFonts w:ascii="Times New Roman" w:hAnsi="Times New Roman"/>
          <w:color w:val="000000"/>
          <w:sz w:val="28"/>
          <w:szCs w:val="28"/>
        </w:rPr>
        <w:t>Соглашение включает в себя несколько этапов, распределенных по всему учебному году. Это «живой» документ, в который вносятся изменения на протяжении всего года. Он помогает поддерживать в коллективе доброжелательную атмосферу, участие.</w:t>
      </w:r>
    </w:p>
    <w:p w:rsidR="00E514C0" w:rsidRDefault="00E514C0" w:rsidP="00514D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Подписанное учащимися</w:t>
      </w:r>
      <w:r w:rsidR="005B3A85">
        <w:rPr>
          <w:rFonts w:ascii="Times New Roman" w:hAnsi="Times New Roman"/>
          <w:sz w:val="28"/>
          <w:szCs w:val="28"/>
        </w:rPr>
        <w:t xml:space="preserve"> </w:t>
      </w:r>
      <w:r w:rsidRPr="00DF5FE9">
        <w:rPr>
          <w:rFonts w:ascii="Times New Roman" w:hAnsi="Times New Roman"/>
          <w:sz w:val="28"/>
          <w:szCs w:val="28"/>
        </w:rPr>
        <w:t>Соглашение</w:t>
      </w:r>
      <w:r>
        <w:rPr>
          <w:rFonts w:ascii="Times New Roman" w:hAnsi="Times New Roman"/>
          <w:sz w:val="28"/>
          <w:szCs w:val="28"/>
        </w:rPr>
        <w:t xml:space="preserve"> позволит им в дальнейшем правильно принимать решения, отвечать за свои поступки, создаст пространство доверия, доброжелательности и взаимопомощи.</w:t>
      </w:r>
    </w:p>
    <w:p w:rsidR="00A10F2E" w:rsidRDefault="00E514C0" w:rsidP="00514D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 рамках  преобразования </w:t>
      </w:r>
      <w:r w:rsidRPr="00A10F2E">
        <w:rPr>
          <w:rFonts w:ascii="Times New Roman" w:hAnsi="Times New Roman"/>
          <w:b/>
          <w:sz w:val="28"/>
          <w:szCs w:val="28"/>
        </w:rPr>
        <w:t>пространственно</w:t>
      </w:r>
      <w:r w:rsidR="00A10F2E" w:rsidRPr="00A10F2E">
        <w:rPr>
          <w:rFonts w:ascii="Times New Roman" w:hAnsi="Times New Roman"/>
          <w:b/>
          <w:sz w:val="28"/>
          <w:szCs w:val="28"/>
        </w:rPr>
        <w:t xml:space="preserve">-предметного </w:t>
      </w:r>
      <w:r w:rsidRPr="00A10F2E">
        <w:rPr>
          <w:rFonts w:ascii="Times New Roman" w:hAnsi="Times New Roman"/>
          <w:b/>
          <w:sz w:val="28"/>
          <w:szCs w:val="28"/>
        </w:rPr>
        <w:t>компонента</w:t>
      </w:r>
      <w:r>
        <w:rPr>
          <w:rFonts w:ascii="Times New Roman" w:hAnsi="Times New Roman"/>
          <w:sz w:val="28"/>
          <w:szCs w:val="28"/>
        </w:rPr>
        <w:t xml:space="preserve"> дорожной карты   по созданию ЛРОС  в феврале 2020 года было проведено совместное заседание  педагогического Совета и Совета старшеклассников в форме мозгового штурма </w:t>
      </w:r>
      <w:r w:rsidR="00A10F2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 проектировани</w:t>
      </w:r>
      <w:r w:rsidR="00A10F2E">
        <w:rPr>
          <w:rFonts w:ascii="Times New Roman" w:hAnsi="Times New Roman"/>
          <w:sz w:val="28"/>
          <w:szCs w:val="28"/>
        </w:rPr>
        <w:t xml:space="preserve">ю школьного пространства «Креативные решения  для </w:t>
      </w:r>
      <w:r>
        <w:rPr>
          <w:rFonts w:ascii="Times New Roman" w:hAnsi="Times New Roman"/>
          <w:sz w:val="28"/>
          <w:szCs w:val="28"/>
        </w:rPr>
        <w:t xml:space="preserve">ЛРОС» с использованием техник «120 комнат», «Метод Киплинга», «Случайные слова».  </w:t>
      </w:r>
    </w:p>
    <w:p w:rsidR="00E514C0" w:rsidRDefault="00A10F2E" w:rsidP="00514D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проектной недели  по </w:t>
      </w:r>
      <w:r w:rsidRPr="009E7B1D">
        <w:rPr>
          <w:rFonts w:ascii="Times New Roman" w:hAnsi="Times New Roman"/>
          <w:b/>
          <w:sz w:val="28"/>
          <w:szCs w:val="28"/>
        </w:rPr>
        <w:t xml:space="preserve">преобразованию  пространственно-предметного </w:t>
      </w:r>
      <w:r>
        <w:rPr>
          <w:rFonts w:ascii="Times New Roman" w:hAnsi="Times New Roman"/>
          <w:sz w:val="28"/>
          <w:szCs w:val="28"/>
        </w:rPr>
        <w:t>компонента ЛРОС  прошел творческий конкурс  «Логотип  образовательного комплекса» и проведена деловая игра «Творческая лаборатория по редизайну школьного пространства.</w:t>
      </w:r>
    </w:p>
    <w:p w:rsidR="00A366CC" w:rsidRDefault="00A10F2E" w:rsidP="00514D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феврале 2021 года планируется образовательное событи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торжественное  представление  «Открытой (меловой) стены». Как </w:t>
      </w:r>
      <w:r w:rsidRPr="009E7B1D">
        <w:rPr>
          <w:rFonts w:ascii="Times New Roman" w:hAnsi="Times New Roman"/>
          <w:b/>
          <w:sz w:val="28"/>
          <w:szCs w:val="28"/>
        </w:rPr>
        <w:t>инструмент</w:t>
      </w:r>
      <w:r w:rsidRPr="00A366CC">
        <w:rPr>
          <w:rFonts w:ascii="Times New Roman" w:hAnsi="Times New Roman"/>
          <w:b/>
          <w:sz w:val="28"/>
          <w:szCs w:val="28"/>
        </w:rPr>
        <w:t>«Открытая стена»</w:t>
      </w:r>
      <w:r>
        <w:rPr>
          <w:rFonts w:ascii="Times New Roman" w:hAnsi="Times New Roman"/>
          <w:sz w:val="28"/>
          <w:szCs w:val="28"/>
        </w:rPr>
        <w:t xml:space="preserve"> подразумевает вовлечение всей образовательной организации в процесс коммуникации.  Это пространство, где любой </w:t>
      </w:r>
      <w:r w:rsidR="00A374F3">
        <w:rPr>
          <w:rFonts w:ascii="Times New Roman" w:hAnsi="Times New Roman"/>
          <w:sz w:val="28"/>
          <w:szCs w:val="28"/>
        </w:rPr>
        <w:t>учащийся</w:t>
      </w:r>
      <w:r>
        <w:rPr>
          <w:rFonts w:ascii="Times New Roman" w:hAnsi="Times New Roman"/>
          <w:sz w:val="28"/>
          <w:szCs w:val="28"/>
        </w:rPr>
        <w:t xml:space="preserve">, сотрудник, педагог и родитель ОО вправе оставить свои комментарии  к заданной теме, задать вопросы и получить на них ответы. Инициировать вопросы может любой. «Открытая стена» станет местом встречи  разных мнений, что будет способствовать  расширению представлений учащихся и воспитанников о мире и людях.  Для кого-то это станет ресурсом, способствующим принятию самого себя, для кого-то – возможностью  саморазвиваться. </w:t>
      </w:r>
      <w:r w:rsidR="00C04869">
        <w:rPr>
          <w:rFonts w:ascii="Times New Roman" w:hAnsi="Times New Roman"/>
          <w:sz w:val="28"/>
          <w:szCs w:val="28"/>
        </w:rPr>
        <w:t>«Открытая стена» будет полезным источником полезной информации об атмосфере в школе, о настроениях детей и проблемах всех участников образовательного процесса.</w:t>
      </w:r>
    </w:p>
    <w:p w:rsidR="007E0F6A" w:rsidRDefault="009227F2" w:rsidP="00514D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Pr="009E67FF">
        <w:rPr>
          <w:rFonts w:ascii="Times New Roman" w:hAnsi="Times New Roman"/>
          <w:sz w:val="28"/>
          <w:szCs w:val="28"/>
        </w:rPr>
        <w:t xml:space="preserve"> цел</w:t>
      </w:r>
      <w:r>
        <w:rPr>
          <w:rFonts w:ascii="Times New Roman" w:hAnsi="Times New Roman"/>
          <w:sz w:val="28"/>
          <w:szCs w:val="28"/>
        </w:rPr>
        <w:t>ью</w:t>
      </w:r>
      <w:r w:rsidRPr="009E67FF">
        <w:rPr>
          <w:rFonts w:ascii="Times New Roman" w:hAnsi="Times New Roman"/>
          <w:sz w:val="28"/>
          <w:szCs w:val="28"/>
        </w:rPr>
        <w:t xml:space="preserve"> редизайна образов</w:t>
      </w:r>
      <w:r>
        <w:rPr>
          <w:rFonts w:ascii="Times New Roman" w:hAnsi="Times New Roman"/>
          <w:sz w:val="28"/>
          <w:szCs w:val="28"/>
        </w:rPr>
        <w:t>ательного пространства в филиале</w:t>
      </w:r>
      <w:r w:rsidRPr="009E67FF">
        <w:rPr>
          <w:rFonts w:ascii="Times New Roman" w:hAnsi="Times New Roman"/>
          <w:sz w:val="28"/>
          <w:szCs w:val="28"/>
        </w:rPr>
        <w:t xml:space="preserve"> М</w:t>
      </w:r>
      <w:r>
        <w:rPr>
          <w:rFonts w:ascii="Times New Roman" w:hAnsi="Times New Roman"/>
          <w:sz w:val="28"/>
          <w:szCs w:val="28"/>
        </w:rPr>
        <w:t>ОУ Зеленорощинской СШ - детском саду</w:t>
      </w:r>
      <w:r w:rsidRPr="009E67FF">
        <w:rPr>
          <w:rFonts w:ascii="Times New Roman" w:hAnsi="Times New Roman"/>
          <w:sz w:val="28"/>
          <w:szCs w:val="28"/>
        </w:rPr>
        <w:t xml:space="preserve"> «Дубравушка» в сентябре 2020г. была открыта комната «</w:t>
      </w:r>
      <w:proofErr w:type="spellStart"/>
      <w:r w:rsidRPr="007E0F6A">
        <w:rPr>
          <w:rFonts w:ascii="Times New Roman" w:hAnsi="Times New Roman"/>
          <w:b/>
          <w:sz w:val="28"/>
          <w:szCs w:val="28"/>
        </w:rPr>
        <w:t>МедиаАкадемия</w:t>
      </w:r>
      <w:proofErr w:type="spellEnd"/>
      <w:r w:rsidRPr="009E67FF">
        <w:rPr>
          <w:rFonts w:ascii="Times New Roman" w:hAnsi="Times New Roman"/>
          <w:sz w:val="28"/>
          <w:szCs w:val="28"/>
        </w:rPr>
        <w:t xml:space="preserve">» для интерактивных занятий. Яркое и комфортное пространство оснащено мобильной и удобной мебелью, мультимедийной доской, доступом в Интернет. </w:t>
      </w:r>
      <w:r w:rsidR="005B3A85" w:rsidRPr="005B3A85">
        <w:rPr>
          <w:rFonts w:ascii="Times New Roman" w:hAnsi="Times New Roman"/>
          <w:b/>
          <w:sz w:val="28"/>
          <w:szCs w:val="28"/>
        </w:rPr>
        <w:t>(Фото№6)</w:t>
      </w:r>
      <w:r w:rsidR="005B3A85">
        <w:rPr>
          <w:rFonts w:ascii="Times New Roman" w:hAnsi="Times New Roman"/>
          <w:sz w:val="28"/>
          <w:szCs w:val="28"/>
        </w:rPr>
        <w:t xml:space="preserve"> </w:t>
      </w:r>
      <w:r w:rsidR="007E0F6A">
        <w:rPr>
          <w:rFonts w:ascii="Times New Roman" w:hAnsi="Times New Roman"/>
          <w:sz w:val="28"/>
          <w:szCs w:val="28"/>
        </w:rPr>
        <w:t xml:space="preserve">А в школе </w:t>
      </w:r>
      <w:proofErr w:type="gramStart"/>
      <w:r w:rsidR="007E0F6A">
        <w:rPr>
          <w:rFonts w:ascii="Times New Roman" w:hAnsi="Times New Roman"/>
          <w:sz w:val="28"/>
          <w:szCs w:val="28"/>
        </w:rPr>
        <w:t>проведен</w:t>
      </w:r>
      <w:proofErr w:type="gramEnd"/>
      <w:r w:rsidR="005B3A8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редизайн</w:t>
      </w:r>
      <w:proofErr w:type="spellEnd"/>
      <w:r w:rsidR="005B3A8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коворкинг</w:t>
      </w:r>
      <w:proofErr w:type="spellEnd"/>
      <w:r>
        <w:rPr>
          <w:rFonts w:ascii="Times New Roman" w:hAnsi="Times New Roman"/>
          <w:sz w:val="28"/>
          <w:szCs w:val="28"/>
        </w:rPr>
        <w:t xml:space="preserve"> зоны под запросы всех участников образовательных отношений</w:t>
      </w:r>
      <w:r w:rsidR="007E0F6A">
        <w:rPr>
          <w:rFonts w:ascii="Times New Roman" w:hAnsi="Times New Roman"/>
          <w:sz w:val="28"/>
          <w:szCs w:val="28"/>
        </w:rPr>
        <w:t>, оформлены зоны отдыха с шахматными столиками и шахматами, напечатанными на 3</w:t>
      </w:r>
      <w:r w:rsidR="007E0F6A">
        <w:rPr>
          <w:rFonts w:ascii="Times New Roman" w:hAnsi="Times New Roman"/>
          <w:sz w:val="28"/>
          <w:szCs w:val="28"/>
          <w:lang w:val="en-US"/>
        </w:rPr>
        <w:t>D</w:t>
      </w:r>
      <w:r w:rsidR="009A40C5">
        <w:rPr>
          <w:rFonts w:ascii="Times New Roman" w:hAnsi="Times New Roman"/>
          <w:sz w:val="28"/>
          <w:szCs w:val="28"/>
        </w:rPr>
        <w:t xml:space="preserve"> </w:t>
      </w:r>
      <w:r w:rsidR="007E0F6A">
        <w:rPr>
          <w:rFonts w:ascii="Times New Roman" w:hAnsi="Times New Roman"/>
          <w:sz w:val="28"/>
          <w:szCs w:val="28"/>
        </w:rPr>
        <w:t>принтере  учащимися совместно с учителем информатики в рамках внеурочной деятельности.</w:t>
      </w:r>
      <w:r w:rsidR="009A40C5">
        <w:rPr>
          <w:rFonts w:ascii="Times New Roman" w:hAnsi="Times New Roman"/>
          <w:sz w:val="28"/>
          <w:szCs w:val="28"/>
        </w:rPr>
        <w:t xml:space="preserve"> </w:t>
      </w:r>
      <w:r w:rsidR="009A40C5" w:rsidRPr="009A40C5">
        <w:rPr>
          <w:rFonts w:ascii="Times New Roman" w:hAnsi="Times New Roman"/>
          <w:b/>
          <w:sz w:val="28"/>
          <w:szCs w:val="28"/>
        </w:rPr>
        <w:t>(Фото№7)</w:t>
      </w:r>
    </w:p>
    <w:p w:rsidR="007E0F6A" w:rsidRDefault="007E0F6A" w:rsidP="00514D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ходе </w:t>
      </w:r>
      <w:proofErr w:type="gramStart"/>
      <w:r>
        <w:rPr>
          <w:rFonts w:ascii="Times New Roman" w:hAnsi="Times New Roman"/>
          <w:sz w:val="28"/>
          <w:szCs w:val="28"/>
        </w:rPr>
        <w:t>обучения управленческих  команд по созданию</w:t>
      </w:r>
      <w:proofErr w:type="gramEnd"/>
      <w:r>
        <w:rPr>
          <w:rFonts w:ascii="Times New Roman" w:hAnsi="Times New Roman"/>
          <w:sz w:val="28"/>
          <w:szCs w:val="28"/>
        </w:rPr>
        <w:t xml:space="preserve"> ЛРОС было рассказано про </w:t>
      </w:r>
      <w:r w:rsidRPr="009227F2">
        <w:rPr>
          <w:rFonts w:ascii="Times New Roman" w:hAnsi="Times New Roman"/>
          <w:b/>
          <w:sz w:val="28"/>
          <w:szCs w:val="28"/>
        </w:rPr>
        <w:t>«Кубрик»</w:t>
      </w:r>
      <w:r w:rsidR="009A40C5">
        <w:rPr>
          <w:rFonts w:ascii="Times New Roman" w:hAnsi="Times New Roman"/>
          <w:b/>
          <w:sz w:val="28"/>
          <w:szCs w:val="28"/>
        </w:rPr>
        <w:t xml:space="preserve"> </w:t>
      </w:r>
      <w:r w:rsidRPr="009E7B1D">
        <w:rPr>
          <w:rFonts w:ascii="Times New Roman" w:hAnsi="Times New Roman"/>
          <w:b/>
          <w:sz w:val="28"/>
          <w:szCs w:val="28"/>
        </w:rPr>
        <w:t>как один из инструментов</w:t>
      </w:r>
      <w:r>
        <w:rPr>
          <w:rFonts w:ascii="Times New Roman" w:hAnsi="Times New Roman"/>
          <w:sz w:val="28"/>
          <w:szCs w:val="28"/>
        </w:rPr>
        <w:t xml:space="preserve"> пространственно-предметного компонента, про его философию и возможности. «Кубрик» позволяет создавать пространство, функционально приспособленное под разные типы учебной и </w:t>
      </w:r>
      <w:proofErr w:type="spellStart"/>
      <w:r>
        <w:rPr>
          <w:rFonts w:ascii="Times New Roman" w:hAnsi="Times New Roman"/>
          <w:sz w:val="28"/>
          <w:szCs w:val="28"/>
        </w:rPr>
        <w:t>внеучебной</w:t>
      </w:r>
      <w:proofErr w:type="spellEnd"/>
      <w:r>
        <w:rPr>
          <w:rFonts w:ascii="Times New Roman" w:hAnsi="Times New Roman"/>
          <w:sz w:val="28"/>
          <w:szCs w:val="28"/>
        </w:rPr>
        <w:t xml:space="preserve"> деятельности, оставаясь при этом комфортным и привлекательным. Преимущество отдается совместной деятельности детей и взрослых, т.к. совместное обучение - ключевой фактор к освоению нового. </w:t>
      </w:r>
      <w:r w:rsidR="00643F1E">
        <w:rPr>
          <w:rFonts w:ascii="Times New Roman" w:hAnsi="Times New Roman"/>
          <w:sz w:val="28"/>
          <w:szCs w:val="28"/>
        </w:rPr>
        <w:t xml:space="preserve">Так </w:t>
      </w:r>
      <w:r>
        <w:rPr>
          <w:rFonts w:ascii="Times New Roman" w:hAnsi="Times New Roman"/>
          <w:sz w:val="28"/>
          <w:szCs w:val="28"/>
        </w:rPr>
        <w:t>родилась идея подать заявку на участие в конкурсе  по апробации трансформируемого  модульного пространственного решения «Кубрик». Было подготовлено мотивационное эссе. В результате  мы выиграли этот конкурс! В скором  времени</w:t>
      </w:r>
      <w:r w:rsidR="00643F1E">
        <w:rPr>
          <w:rFonts w:ascii="Times New Roman" w:hAnsi="Times New Roman"/>
          <w:sz w:val="28"/>
          <w:szCs w:val="28"/>
        </w:rPr>
        <w:t xml:space="preserve"> (весной)</w:t>
      </w:r>
      <w:r>
        <w:rPr>
          <w:rFonts w:ascii="Times New Roman" w:hAnsi="Times New Roman"/>
          <w:sz w:val="28"/>
          <w:szCs w:val="28"/>
        </w:rPr>
        <w:t xml:space="preserve"> у нас появится этот инструмент социально-эмоционального развития детей. «Кубрик» станет частью проекта создания ЛРОС,центром психологической разгрузки, успешно встроится в стратегию  нашей образовательной организации, т.к. позволит  использовать различные формы работы для развития навыков 4К</w:t>
      </w:r>
      <w:r w:rsidR="00643F1E">
        <w:rPr>
          <w:rFonts w:ascii="Times New Roman" w:hAnsi="Times New Roman"/>
          <w:sz w:val="28"/>
          <w:szCs w:val="28"/>
        </w:rPr>
        <w:t xml:space="preserve">.«Кубрик», несомненно, </w:t>
      </w:r>
      <w:r>
        <w:rPr>
          <w:rFonts w:ascii="Times New Roman" w:hAnsi="Times New Roman"/>
          <w:sz w:val="28"/>
          <w:szCs w:val="28"/>
        </w:rPr>
        <w:t xml:space="preserve">получит  </w:t>
      </w:r>
      <w:r w:rsidRPr="009E7B1D">
        <w:rPr>
          <w:rFonts w:ascii="Times New Roman" w:hAnsi="Times New Roman"/>
          <w:b/>
          <w:sz w:val="28"/>
          <w:szCs w:val="28"/>
        </w:rPr>
        <w:t>детское признание</w:t>
      </w:r>
      <w:r>
        <w:rPr>
          <w:rFonts w:ascii="Times New Roman" w:hAnsi="Times New Roman"/>
          <w:sz w:val="28"/>
          <w:szCs w:val="28"/>
        </w:rPr>
        <w:t xml:space="preserve">! </w:t>
      </w:r>
      <w:r w:rsidR="009A40C5" w:rsidRPr="009A40C5">
        <w:rPr>
          <w:rFonts w:ascii="Times New Roman" w:hAnsi="Times New Roman"/>
          <w:b/>
          <w:sz w:val="28"/>
          <w:szCs w:val="28"/>
        </w:rPr>
        <w:t>(Фото №8)</w:t>
      </w:r>
    </w:p>
    <w:p w:rsidR="009227F2" w:rsidRPr="00A374F3" w:rsidRDefault="009227F2" w:rsidP="00514D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Новый проект по созданию ЛРОС станет ориентиром развития для школы и детского сада на ближайшие три года. Он дает надежду на формирование эмоционально-положительного отношения к образовательной организации, появления новых возможностей </w:t>
      </w:r>
      <w:r w:rsidRPr="009A40C5">
        <w:rPr>
          <w:rFonts w:ascii="Times New Roman" w:hAnsi="Times New Roman"/>
          <w:b/>
          <w:sz w:val="28"/>
          <w:szCs w:val="28"/>
        </w:rPr>
        <w:t xml:space="preserve">для развития эмоционального интеллекта, личностного потенциала и компетенций </w:t>
      </w:r>
      <w:r w:rsidRPr="009A40C5">
        <w:rPr>
          <w:rFonts w:ascii="Times New Roman" w:hAnsi="Times New Roman"/>
          <w:b/>
          <w:sz w:val="28"/>
          <w:szCs w:val="28"/>
          <w:lang w:val="en-US"/>
        </w:rPr>
        <w:t>XXI</w:t>
      </w:r>
      <w:r w:rsidRPr="009A40C5">
        <w:rPr>
          <w:rFonts w:ascii="Times New Roman" w:hAnsi="Times New Roman"/>
          <w:b/>
          <w:sz w:val="28"/>
          <w:szCs w:val="28"/>
        </w:rPr>
        <w:t xml:space="preserve"> века (</w:t>
      </w:r>
      <w:r w:rsidRPr="009A40C5">
        <w:rPr>
          <w:rFonts w:ascii="Times New Roman" w:hAnsi="Times New Roman"/>
          <w:b/>
          <w:sz w:val="28"/>
          <w:szCs w:val="28"/>
          <w:lang w:val="en-US"/>
        </w:rPr>
        <w:t>softskills</w:t>
      </w:r>
      <w:r w:rsidRPr="009A40C5">
        <w:rPr>
          <w:rFonts w:ascii="Times New Roman" w:hAnsi="Times New Roman"/>
          <w:b/>
          <w:sz w:val="28"/>
          <w:szCs w:val="28"/>
        </w:rPr>
        <w:t>)</w:t>
      </w:r>
      <w:r w:rsidRPr="00A374F3">
        <w:rPr>
          <w:rFonts w:ascii="Times New Roman" w:hAnsi="Times New Roman"/>
          <w:sz w:val="28"/>
          <w:szCs w:val="28"/>
        </w:rPr>
        <w:t>.</w:t>
      </w:r>
    </w:p>
    <w:p w:rsidR="009227F2" w:rsidRDefault="009227F2" w:rsidP="00514D39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Мы знаем, что любые позитивные изменения требуют времени, работы и упорства! Но идея проекта нас захватила, с воодушевлением и надеждой на реализацию была принята  коллективом взрослых и детей. Это тот </w:t>
      </w:r>
      <w:r w:rsidRPr="009E7B1D">
        <w:rPr>
          <w:rFonts w:ascii="Times New Roman" w:hAnsi="Times New Roman"/>
          <w:b/>
          <w:sz w:val="28"/>
          <w:szCs w:val="28"/>
        </w:rPr>
        <w:t>золотой ключик</w:t>
      </w:r>
      <w:r>
        <w:rPr>
          <w:rFonts w:ascii="Times New Roman" w:hAnsi="Times New Roman"/>
          <w:sz w:val="28"/>
          <w:szCs w:val="28"/>
        </w:rPr>
        <w:t xml:space="preserve">, который «открывает дверь» </w:t>
      </w:r>
      <w:r w:rsidRPr="009A40C5">
        <w:rPr>
          <w:rFonts w:ascii="Times New Roman" w:hAnsi="Times New Roman"/>
          <w:b/>
          <w:sz w:val="28"/>
          <w:szCs w:val="28"/>
        </w:rPr>
        <w:t>в будущее</w:t>
      </w:r>
      <w:r>
        <w:rPr>
          <w:rFonts w:ascii="Times New Roman" w:hAnsi="Times New Roman"/>
          <w:sz w:val="28"/>
          <w:szCs w:val="28"/>
        </w:rPr>
        <w:t xml:space="preserve"> и поможет молодому поколению уверенно шагать вперед! </w:t>
      </w:r>
    </w:p>
    <w:p w:rsidR="00DA62EF" w:rsidRPr="0084225C" w:rsidRDefault="007E0F6A" w:rsidP="00A374F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мы уверенны, что в</w:t>
      </w:r>
      <w:r w:rsidR="009227F2">
        <w:rPr>
          <w:rFonts w:ascii="Times New Roman" w:hAnsi="Times New Roman"/>
          <w:sz w:val="28"/>
          <w:szCs w:val="28"/>
        </w:rPr>
        <w:t>переди у нас - новый проект, новые дела, а значит, новые победы!</w:t>
      </w:r>
    </w:p>
    <w:sectPr w:rsidR="00DA62EF" w:rsidRPr="0084225C" w:rsidSect="005B3A85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15F"/>
    <w:multiLevelType w:val="hybridMultilevel"/>
    <w:tmpl w:val="5A72599E"/>
    <w:lvl w:ilvl="0" w:tplc="38C65FC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17C"/>
    <w:rsid w:val="00014539"/>
    <w:rsid w:val="000A1D75"/>
    <w:rsid w:val="00130EC2"/>
    <w:rsid w:val="001553D7"/>
    <w:rsid w:val="001F304A"/>
    <w:rsid w:val="004219E8"/>
    <w:rsid w:val="004A317C"/>
    <w:rsid w:val="004C5A75"/>
    <w:rsid w:val="0050268C"/>
    <w:rsid w:val="005054AF"/>
    <w:rsid w:val="00514D39"/>
    <w:rsid w:val="00570B97"/>
    <w:rsid w:val="005B3A85"/>
    <w:rsid w:val="00626C57"/>
    <w:rsid w:val="00643F1E"/>
    <w:rsid w:val="00667F3D"/>
    <w:rsid w:val="006E0F36"/>
    <w:rsid w:val="006F1E61"/>
    <w:rsid w:val="0076259F"/>
    <w:rsid w:val="007A538A"/>
    <w:rsid w:val="007E0F6A"/>
    <w:rsid w:val="0084225C"/>
    <w:rsid w:val="00843C96"/>
    <w:rsid w:val="009227F2"/>
    <w:rsid w:val="009256A4"/>
    <w:rsid w:val="00970215"/>
    <w:rsid w:val="009A40C5"/>
    <w:rsid w:val="009E7B1D"/>
    <w:rsid w:val="00A10F2E"/>
    <w:rsid w:val="00A366CC"/>
    <w:rsid w:val="00A374F3"/>
    <w:rsid w:val="00BD5110"/>
    <w:rsid w:val="00C04869"/>
    <w:rsid w:val="00DA62EF"/>
    <w:rsid w:val="00DE7BFC"/>
    <w:rsid w:val="00E514C0"/>
    <w:rsid w:val="00EC08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5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4D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2214</Words>
  <Characters>12623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2021-01-27T06:57:00Z</cp:lastPrinted>
  <dcterms:created xsi:type="dcterms:W3CDTF">2021-01-27T06:57:00Z</dcterms:created>
  <dcterms:modified xsi:type="dcterms:W3CDTF">2021-01-27T06:57:00Z</dcterms:modified>
</cp:coreProperties>
</file>